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FD" w:rsidRPr="00355BFD" w:rsidRDefault="00355BFD" w:rsidP="00355BFD">
      <w:pPr>
        <w:shd w:val="clear" w:color="auto" w:fill="FFFFFF"/>
        <w:spacing w:after="20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36"/>
          <w:lang w:eastAsia="ru-RU"/>
        </w:rPr>
      </w:pPr>
      <w:r w:rsidRPr="00355BFD"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36"/>
          <w:lang w:eastAsia="ru-RU"/>
        </w:rPr>
        <w:t>Участники ГИА-9 с ОВЗ, дети</w:t>
      </w:r>
      <w:r w:rsidRPr="00355BFD"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36"/>
          <w:lang w:eastAsia="ru-RU"/>
        </w:rPr>
        <w:t>-инвалиды и инвалиды</w:t>
      </w:r>
    </w:p>
    <w:p w:rsidR="00355BFD" w:rsidRDefault="00355BFD" w:rsidP="00355BFD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b/>
          <w:bCs/>
          <w:color w:val="1A1A1A"/>
          <w:spacing w:val="8"/>
          <w:sz w:val="23"/>
          <w:szCs w:val="23"/>
          <w:lang w:eastAsia="ru-RU"/>
        </w:rPr>
      </w:pPr>
    </w:p>
    <w:p w:rsidR="00355BFD" w:rsidRPr="00355BFD" w:rsidRDefault="00355BFD" w:rsidP="00355BFD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355BFD">
        <w:rPr>
          <w:rFonts w:ascii="Times New Roman" w:eastAsia="Times New Roman" w:hAnsi="Times New Roman" w:cs="Times New Roman"/>
          <w:b/>
          <w:bCs/>
          <w:color w:val="1A1A1A"/>
          <w:spacing w:val="8"/>
          <w:sz w:val="23"/>
          <w:szCs w:val="23"/>
          <w:lang w:eastAsia="ru-RU"/>
        </w:rPr>
        <w:t>ФОРМА ПРОВЕДЕНИЯ ГИА-9</w:t>
      </w:r>
    </w:p>
    <w:p w:rsidR="00355BFD" w:rsidRPr="00355BFD" w:rsidRDefault="00355BFD" w:rsidP="00355BFD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355BFD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Для лиц с ограниченными возможностями здоровья, детей-инвалидов и инвалидов ГИА-9 по их желанию проводится как в форме основного государственного экзамена (ОГЭ), так и в форме государственного выпускного экзамена (ГВЭ). При этом допускается сочетание форм проведения ГИА-9 (ОГЭ и ГВЭ). ГВЭ по всем учебным предметам по желанию указанных лиц проводится в устной форме.</w:t>
      </w:r>
    </w:p>
    <w:p w:rsidR="00355BFD" w:rsidRPr="00355BFD" w:rsidRDefault="00355BFD" w:rsidP="00355BFD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355BFD">
        <w:rPr>
          <w:rFonts w:ascii="Times New Roman" w:eastAsia="Times New Roman" w:hAnsi="Times New Roman" w:cs="Times New Roman"/>
          <w:b/>
          <w:bCs/>
          <w:color w:val="1A1A1A"/>
          <w:spacing w:val="8"/>
          <w:sz w:val="23"/>
          <w:szCs w:val="23"/>
          <w:lang w:eastAsia="ru-RU"/>
        </w:rPr>
        <w:t>ОСОБЕННОСТИ ВЫБОРА УЧЕБНЫХ ПРЕДМЕТОВ</w:t>
      </w:r>
    </w:p>
    <w:p w:rsidR="00355BFD" w:rsidRPr="00355BFD" w:rsidRDefault="00355BFD" w:rsidP="00355BFD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355BFD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Для участников ГИА-9 с ограниченными возможностями здоровья, участников ГИА-9 – детей-инвалидов и инвалидов ГИА-9 по их желанию может проводиться только по обязательным учебным предметам: русскому языку и математике</w:t>
      </w:r>
      <w:proofErr w:type="gramStart"/>
      <w:r w:rsidRPr="00355BFD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.</w:t>
      </w:r>
      <w:proofErr w:type="gramEnd"/>
    </w:p>
    <w:p w:rsidR="00355BFD" w:rsidRPr="00355BFD" w:rsidRDefault="00355BFD" w:rsidP="00355BFD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355BFD">
        <w:rPr>
          <w:rFonts w:ascii="Times New Roman" w:eastAsia="Times New Roman" w:hAnsi="Times New Roman" w:cs="Times New Roman"/>
          <w:b/>
          <w:bCs/>
          <w:color w:val="1A1A1A"/>
          <w:spacing w:val="8"/>
          <w:sz w:val="23"/>
          <w:szCs w:val="23"/>
          <w:lang w:eastAsia="ru-RU"/>
        </w:rPr>
        <w:t>! </w:t>
      </w:r>
      <w:r w:rsidRPr="00355BFD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Участники ГИА-9 с ограниченными возможностями здоровья, участники ГИА-9 – дети-инвалиды и инвалиды имеют право выбора сдачи </w:t>
      </w:r>
      <w:r w:rsidRPr="00355BFD">
        <w:rPr>
          <w:rFonts w:ascii="Times New Roman" w:eastAsia="Times New Roman" w:hAnsi="Times New Roman" w:cs="Times New Roman"/>
          <w:b/>
          <w:bCs/>
          <w:color w:val="1A1A1A"/>
          <w:spacing w:val="8"/>
          <w:sz w:val="23"/>
          <w:szCs w:val="23"/>
          <w:lang w:eastAsia="ru-RU"/>
        </w:rPr>
        <w:t>либо двух</w:t>
      </w:r>
      <w:r w:rsidRPr="00355BFD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 обязательных учебных предмета, </w:t>
      </w:r>
      <w:r w:rsidRPr="00355BFD">
        <w:rPr>
          <w:rFonts w:ascii="Times New Roman" w:eastAsia="Times New Roman" w:hAnsi="Times New Roman" w:cs="Times New Roman"/>
          <w:b/>
          <w:bCs/>
          <w:color w:val="1A1A1A"/>
          <w:spacing w:val="8"/>
          <w:sz w:val="23"/>
          <w:szCs w:val="23"/>
          <w:lang w:eastAsia="ru-RU"/>
        </w:rPr>
        <w:t>либо четырех</w:t>
      </w:r>
      <w:r w:rsidRPr="00355BFD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 учебных предметов (два обязательных учебных предмета и два учебных предмета по выбору).</w:t>
      </w:r>
    </w:p>
    <w:p w:rsidR="00355BFD" w:rsidRPr="00355BFD" w:rsidRDefault="00355BFD" w:rsidP="00355BFD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355BFD">
        <w:rPr>
          <w:rFonts w:ascii="Times New Roman" w:eastAsia="Times New Roman" w:hAnsi="Times New Roman" w:cs="Times New Roman"/>
          <w:b/>
          <w:bCs/>
          <w:color w:val="1A1A1A"/>
          <w:spacing w:val="8"/>
          <w:sz w:val="23"/>
          <w:szCs w:val="23"/>
          <w:lang w:eastAsia="ru-RU"/>
        </w:rPr>
        <w:t>ОСОБЕННОСТИ ПОДАЧИ ЗАЯВЛЕНИЯ ОБ УЧАСТИИ В ГИА-9</w:t>
      </w:r>
    </w:p>
    <w:p w:rsidR="00355BFD" w:rsidRPr="00355BFD" w:rsidRDefault="00355BFD" w:rsidP="00355BFD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proofErr w:type="gramStart"/>
      <w:r w:rsidRPr="00355BFD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Участники ГИА-9 с ограниченными возможностями здоровья при подаче заявления об участии в ГИА-9 предъявляют копию рекомендаций психолого-медико-педагогической комиссии, а участники ГИА-9 – дети-инвалиды и инвалиды –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(справка, подтверждающая инвалидность), а также копию рекомендаций психолого-медико-педагогической комиссии для проведения экзамена в специальных условиях.</w:t>
      </w:r>
      <w:proofErr w:type="gramEnd"/>
    </w:p>
    <w:p w:rsidR="00355BFD" w:rsidRPr="00355BFD" w:rsidRDefault="00355BFD" w:rsidP="00355BFD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355BFD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В заявлении указанные участники ГИА-9 указывают специальные условия, учитывающие состояние их здоровья, особенности психофизического развития, необходимые им при проведении экзаменов.</w:t>
      </w:r>
    </w:p>
    <w:p w:rsidR="00355BFD" w:rsidRDefault="00355BFD" w:rsidP="00355BFD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b/>
          <w:bCs/>
          <w:color w:val="1A1A1A"/>
          <w:spacing w:val="8"/>
          <w:sz w:val="23"/>
          <w:szCs w:val="23"/>
          <w:lang w:eastAsia="ru-RU"/>
        </w:rPr>
      </w:pPr>
    </w:p>
    <w:p w:rsidR="00355BFD" w:rsidRPr="00355BFD" w:rsidRDefault="00355BFD" w:rsidP="00355BFD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bookmarkStart w:id="0" w:name="_GoBack"/>
      <w:bookmarkEnd w:id="0"/>
      <w:r w:rsidRPr="00355BFD">
        <w:rPr>
          <w:rFonts w:ascii="Times New Roman" w:eastAsia="Times New Roman" w:hAnsi="Times New Roman" w:cs="Times New Roman"/>
          <w:b/>
          <w:bCs/>
          <w:color w:val="1A1A1A"/>
          <w:spacing w:val="8"/>
          <w:sz w:val="23"/>
          <w:szCs w:val="23"/>
          <w:lang w:eastAsia="ru-RU"/>
        </w:rPr>
        <w:lastRenderedPageBreak/>
        <w:t>УСЛОВИЯ ПРОВЕДЕНИЯ ГИА-9</w:t>
      </w:r>
    </w:p>
    <w:p w:rsidR="00355BFD" w:rsidRPr="00355BFD" w:rsidRDefault="00355BFD" w:rsidP="00355BFD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proofErr w:type="gramStart"/>
      <w:r w:rsidRPr="00355BFD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Для участников ГИА-9 с ОВЗ, участников ГИА-9 —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ОИВ, учредители и загранучреждения организуют проведение экзаменов в условиях, учитывающих состояние их здоровья, особенности психофизического развития.</w:t>
      </w:r>
      <w:proofErr w:type="gramEnd"/>
    </w:p>
    <w:p w:rsidR="00355BFD" w:rsidRPr="00355BFD" w:rsidRDefault="00355BFD" w:rsidP="00355BFD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proofErr w:type="gramStart"/>
      <w:r w:rsidRPr="00355BFD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Для участников ГИА-9 с ОВЗ, лиц,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для участников ГИА-9 — детей-инвалидов и инвалидов (при предъявлении оригинала или надлежащим образом заверенной копии справки, подтверждающей инвалидность) ОИВ, учредители и загранучреждения обеспечивают создание следующих условий проведения ГИА-9:</w:t>
      </w:r>
      <w:proofErr w:type="gramEnd"/>
    </w:p>
    <w:p w:rsidR="00355BFD" w:rsidRPr="00355BFD" w:rsidRDefault="00355BFD" w:rsidP="00355B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55BF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проведение ГИА-9 в форме ГВЭ по всем учебным предметам в устной форме по желанию;</w:t>
      </w:r>
    </w:p>
    <w:p w:rsidR="00355BFD" w:rsidRPr="00355BFD" w:rsidRDefault="00355BFD" w:rsidP="00355B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55BF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беспрепятственный доступ участников ГИА-9 в аудитории, туалетные и иные помещения, а также их пребывание в указанных помещениях (наличие пандусов, поручней, расширенных дверных проемов, лифтов (при отсутствии лифтов аудитория располагается на первом этаже), наличие специальных кресел и других приспособлений);</w:t>
      </w:r>
    </w:p>
    <w:p w:rsidR="00355BFD" w:rsidRPr="00355BFD" w:rsidRDefault="00355BFD" w:rsidP="00355B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55BF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увеличение продолжительности итогового собеседования, продолжительности выполнения заданий КИМ ОГЭ по иностранным языкам, требующих предоставления участниками ОГЭ устных ответов, — на 30 минут;</w:t>
      </w:r>
    </w:p>
    <w:p w:rsidR="00355BFD" w:rsidRPr="00355BFD" w:rsidRDefault="00355BFD" w:rsidP="00355B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55BF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увеличение продолжительности экзаменов по учебным предметам — на 1,5 часа;</w:t>
      </w:r>
    </w:p>
    <w:p w:rsidR="00355BFD" w:rsidRPr="00355BFD" w:rsidRDefault="00355BFD" w:rsidP="00355B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55BF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организация питания и перерывов для проведения необходимых лечебных и профилактических мероприятий во время проведения экзамена.</w:t>
      </w:r>
    </w:p>
    <w:p w:rsidR="00355BFD" w:rsidRPr="00355BFD" w:rsidRDefault="00355BFD" w:rsidP="00355BFD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proofErr w:type="gramStart"/>
      <w:r w:rsidRPr="00355BFD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Для участников ГИА-9 с ограниченными возможностями здоровья, для лиц,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для участников ГИА-9 — детей-инвалидов и инвалидов (при предъявлении оригинала или надлежащим образом заверенной копии справки, подтверждающей инвалидность, и оригинала или надлежащим образом заверенной копии рекомендаций ПМПК) ОИВ, учредители и загранучреждения обеспечивают создание</w:t>
      </w:r>
      <w:proofErr w:type="gramEnd"/>
      <w:r w:rsidRPr="00355BFD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следующих специальных условий, учитывающих состояние здоровья, особенности психофизического развития, в соответствии с рекомендациями ПМПК:</w:t>
      </w:r>
    </w:p>
    <w:p w:rsidR="00355BFD" w:rsidRPr="00355BFD" w:rsidRDefault="00355BFD" w:rsidP="00355B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355BF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передвигаться и ориентироваться в ППЭ, занять рабочее место, прочитать задания, заполнить регистрационные поля </w:t>
      </w:r>
      <w:r w:rsidRPr="00355BF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бланков, в том числе дополнительных бланков, перенести ответы на задания КИМ в бланки, в том числе дополнительные бланки;</w:t>
      </w:r>
      <w:proofErr w:type="gramEnd"/>
    </w:p>
    <w:p w:rsidR="00355BFD" w:rsidRPr="00355BFD" w:rsidRDefault="00355BFD" w:rsidP="00355B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55BF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использование на ГИА-9 необходимых для выполнения заданий технических средств;</w:t>
      </w:r>
    </w:p>
    <w:p w:rsidR="00355BFD" w:rsidRPr="00355BFD" w:rsidRDefault="00355BFD" w:rsidP="00355B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55BF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ГИА-9);</w:t>
      </w:r>
    </w:p>
    <w:p w:rsidR="00355BFD" w:rsidRPr="00355BFD" w:rsidRDefault="00355BFD" w:rsidP="00355B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55BF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привлечение при необходимости ассистента-</w:t>
      </w:r>
      <w:proofErr w:type="spellStart"/>
      <w:r w:rsidRPr="00355BF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сурдопереводчика</w:t>
      </w:r>
      <w:proofErr w:type="spellEnd"/>
      <w:r w:rsidRPr="00355BF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(для глухих и слабослышащих участников ГИА-9);</w:t>
      </w:r>
    </w:p>
    <w:p w:rsidR="00355BFD" w:rsidRPr="00355BFD" w:rsidRDefault="00355BFD" w:rsidP="00355B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55BF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оформление КИМ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в специально предусмотренных тетрадях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ГИА-9);</w:t>
      </w:r>
    </w:p>
    <w:p w:rsidR="00355BFD" w:rsidRPr="00355BFD" w:rsidRDefault="00355BFD" w:rsidP="00355B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55BF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копирование в увеличенном размере экзаменационных материалов в день проведения экзамена в аудитории в присутствии члена ГЭК; обеспечение аудиторий для проведения экзаменов увеличительными устройствами (лупа или иное увеличительное устройство); индивидуальное равномерное освещение не менее 300 люкс (для слабовидящих участников ГИА-9);</w:t>
      </w:r>
    </w:p>
    <w:p w:rsidR="00355BFD" w:rsidRPr="00355BFD" w:rsidRDefault="00355BFD" w:rsidP="00355B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55BF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выполнение письменной экзаменационной работы на компьютере по желанию.</w:t>
      </w:r>
    </w:p>
    <w:p w:rsidR="00E17A14" w:rsidRPr="00355BFD" w:rsidRDefault="00355BFD">
      <w:pPr>
        <w:rPr>
          <w:rFonts w:ascii="Times New Roman" w:hAnsi="Times New Roman" w:cs="Times New Roman"/>
        </w:rPr>
      </w:pPr>
    </w:p>
    <w:sectPr w:rsidR="00E17A14" w:rsidRPr="00355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4449A"/>
    <w:multiLevelType w:val="multilevel"/>
    <w:tmpl w:val="1528D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483E4E"/>
    <w:multiLevelType w:val="multilevel"/>
    <w:tmpl w:val="E0140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E81"/>
    <w:rsid w:val="00270E81"/>
    <w:rsid w:val="00355BFD"/>
    <w:rsid w:val="005246A0"/>
    <w:rsid w:val="00CC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854</Words>
  <Characters>4871</Characters>
  <Application>Microsoft Office Word</Application>
  <DocSecurity>0</DocSecurity>
  <Lines>40</Lines>
  <Paragraphs>11</Paragraphs>
  <ScaleCrop>false</ScaleCrop>
  <Company/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2025-01-22T06:42:00Z</dcterms:created>
  <dcterms:modified xsi:type="dcterms:W3CDTF">2025-01-22T06:44:00Z</dcterms:modified>
</cp:coreProperties>
</file>